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Umowa uczestnictwa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Uczestnik:</w:t>
      </w:r>
    </w:p>
    <w:tbl>
      <w:tblPr>
        <w:tblStyle w:val="Table1"/>
        <w:tblW w:w="9659.0" w:type="dxa"/>
        <w:jc w:val="left"/>
        <w:tblInd w:w="-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84"/>
        <w:gridCol w:w="5375"/>
        <w:tblGridChange w:id="0">
          <w:tblGrid>
            <w:gridCol w:w="4284"/>
            <w:gridCol w:w="5375"/>
          </w:tblGrid>
        </w:tblGridChange>
      </w:tblGrid>
      <w:tr>
        <w:trPr>
          <w:cantSplit w:val="0"/>
          <w:trHeight w:val="116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 zamieszkania:</w:t>
            </w:r>
          </w:p>
        </w:tc>
      </w:tr>
      <w:tr>
        <w:trPr>
          <w:cantSplit w:val="0"/>
          <w:trHeight w:val="102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Dane opiekuna prawnego Uczestnika: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 korespondencyjny:</w:t>
            </w:r>
          </w:p>
        </w:tc>
      </w:tr>
      <w:tr>
        <w:trPr>
          <w:cantSplit w:val="0"/>
          <w:trHeight w:val="91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Telefon:</w:t>
            </w:r>
          </w:p>
        </w:tc>
      </w:tr>
    </w:tbl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295275</wp:posOffset>
                </wp:positionV>
                <wp:extent cx="235854" cy="208429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47563" y="3607280"/>
                          <a:ext cx="3968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295275</wp:posOffset>
                </wp:positionV>
                <wp:extent cx="235854" cy="208429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54" cy="2084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2876550</wp:posOffset>
                </wp:positionH>
                <wp:positionV relativeFrom="paragraph">
                  <wp:posOffset>295275</wp:posOffset>
                </wp:positionV>
                <wp:extent cx="238125" cy="21043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47563" y="3607280"/>
                          <a:ext cx="3968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2876550</wp:posOffset>
                </wp:positionH>
                <wp:positionV relativeFrom="paragraph">
                  <wp:posOffset>295275</wp:posOffset>
                </wp:positionV>
                <wp:extent cx="238125" cy="210436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104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Karnet Open (180,00 zł)</w:t>
        <w:tab/>
        <w:tab/>
        <w:tab/>
        <w:t xml:space="preserve">Cztery wejścia w miesiącu (110,00 zł)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199139</wp:posOffset>
                </wp:positionV>
                <wp:extent cx="238125" cy="210436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47563" y="3607280"/>
                          <a:ext cx="3968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199139</wp:posOffset>
                </wp:positionV>
                <wp:extent cx="238125" cy="210436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104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Karnet dziecięcy (140,00 zł)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podstawie niniejszej umowy Stowarzyszenie Next Level, ul. Rodakowskiego 28/1, 51-637 Wrocław, NIP – 8982260384 zobowiązuje się przyjąć Uczestnika, a Uczestnik zobowiązuje się do czynnego udziału w zajęciach sportowych.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Uczestnik, a w przypadku małoletnich – opiekun prawny – przyjmuje i oświadcza, </w:t>
        <w:br w:type="textWrapping"/>
        <w:t xml:space="preserve">iż zapoznał się z regulaminem i akceptuje jego treść.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zobowiązuje się do korzystania z usług Stowarzyszenia Next Level </w:t>
        <w:br w:type="textWrapping"/>
        <w:t xml:space="preserve">ul. Rodakowskiego 28/1, 51-637 Wrocław, NIP – 8982260384 zgodnie z regulaminem.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Uczestnik, a w przypadku małoletniego opiekun prawny, zobowiązuje się do uiszczania opłaty wynikającej z wybranego karnetu zgodnie z regulaminem tj. do piątego dnia każdego miesiąca z góry na rachunek bankowy wskazany poniżej lub bezpośrednio do rąk prowadzącego. 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Numer rachunku bankowego</w:t>
      </w:r>
      <w:r w:rsidDel="00000000" w:rsidR="00000000" w:rsidRPr="00000000">
        <w:rPr>
          <w:sz w:val="24"/>
          <w:szCs w:val="24"/>
          <w:rtl w:val="0"/>
        </w:rPr>
        <w:t xml:space="preserve">: …………………………………………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Tytułem</w:t>
      </w:r>
      <w:r w:rsidDel="00000000" w:rsidR="00000000" w:rsidRPr="00000000">
        <w:rPr>
          <w:sz w:val="24"/>
          <w:szCs w:val="24"/>
          <w:rtl w:val="0"/>
        </w:rPr>
        <w:t xml:space="preserve">: Imię i Nazwisko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zostaje zawarta na okres:</w:t>
      </w:r>
    </w:p>
    <w:p w:rsidR="00000000" w:rsidDel="00000000" w:rsidP="00000000" w:rsidRDefault="00000000" w:rsidRPr="00000000" w14:paraId="0000001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70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12 miesięcy</w:t>
        <w:tab/>
        <w:tab/>
        <w:tab/>
        <w:tab/>
        <w:tab/>
        <w:t xml:space="preserve">  Na czas nieokreślony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2867025</wp:posOffset>
                </wp:positionH>
                <wp:positionV relativeFrom="paragraph">
                  <wp:posOffset>4249</wp:posOffset>
                </wp:positionV>
                <wp:extent cx="238125" cy="21043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47563" y="3607280"/>
                          <a:ext cx="3968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2867025</wp:posOffset>
                </wp:positionH>
                <wp:positionV relativeFrom="paragraph">
                  <wp:posOffset>4249</wp:posOffset>
                </wp:positionV>
                <wp:extent cx="238125" cy="21043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104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5135</wp:posOffset>
                </wp:positionV>
                <wp:extent cx="238125" cy="210436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47563" y="3607280"/>
                          <a:ext cx="3968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5135</wp:posOffset>
                </wp:positionV>
                <wp:extent cx="238125" cy="21043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104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Uczestnikowi przysługuje prawo wcześniejszego rozwiązania Umowy Uczestnictwa. Okres wypowiedzenia wynosi 30 dni i liczony jest od następnego okresu rozliczeniowego.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wypowiedzeniu umowy winno zostać złożone bezpośrednio w Klubie do rąk prowadzącego lub nadane  w placówce pocztowej na adres Stowarzyszenie Next Level ul. Rodakowskiego 28/1, 51-637 Wrocław.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ustalają, iż akceptują warunki niniejszej umowy oraz nie wnoszą co do jej treści zastrzeżeń.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sprawach nieuregulowanych niniejszą umową mają zastosowanie przepisy kodeksu cywilnego</w:t>
      </w:r>
    </w:p>
    <w:p w:rsidR="00000000" w:rsidDel="00000000" w:rsidP="00000000" w:rsidRDefault="00000000" w:rsidRPr="00000000" w14:paraId="00000023">
      <w:pPr>
        <w:spacing w:after="0" w:lineRule="auto"/>
        <w:ind w:left="56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56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56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i podpis Przedstawiciela Next Level</w:t>
        <w:tab/>
        <w:tab/>
        <w:tab/>
        <w:tab/>
        <w:t xml:space="preserve">     Data i podpis Uczestnika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Załączniki: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- Oświadczenie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33" w:hanging="360"/>
      </w:pPr>
      <w:rPr/>
    </w:lvl>
    <w:lvl w:ilvl="1">
      <w:start w:val="1"/>
      <w:numFmt w:val="lowerLetter"/>
      <w:lvlText w:val="%2."/>
      <w:lvlJc w:val="left"/>
      <w:pPr>
        <w:ind w:left="2853" w:hanging="360"/>
      </w:pPr>
      <w:rPr/>
    </w:lvl>
    <w:lvl w:ilvl="2">
      <w:start w:val="1"/>
      <w:numFmt w:val="lowerRoman"/>
      <w:lvlText w:val="%3."/>
      <w:lvlJc w:val="right"/>
      <w:pPr>
        <w:ind w:left="3573" w:hanging="180"/>
      </w:pPr>
      <w:rPr/>
    </w:lvl>
    <w:lvl w:ilvl="3">
      <w:start w:val="1"/>
      <w:numFmt w:val="decimal"/>
      <w:lvlText w:val="%4."/>
      <w:lvlJc w:val="left"/>
      <w:pPr>
        <w:ind w:left="4293" w:hanging="360"/>
      </w:pPr>
      <w:rPr/>
    </w:lvl>
    <w:lvl w:ilvl="4">
      <w:start w:val="1"/>
      <w:numFmt w:val="lowerLetter"/>
      <w:lvlText w:val="%5."/>
      <w:lvlJc w:val="left"/>
      <w:pPr>
        <w:ind w:left="5013" w:hanging="360"/>
      </w:pPr>
      <w:rPr/>
    </w:lvl>
    <w:lvl w:ilvl="5">
      <w:start w:val="1"/>
      <w:numFmt w:val="lowerRoman"/>
      <w:lvlText w:val="%6."/>
      <w:lvlJc w:val="right"/>
      <w:pPr>
        <w:ind w:left="5733" w:hanging="180"/>
      </w:pPr>
      <w:rPr/>
    </w:lvl>
    <w:lvl w:ilvl="6">
      <w:start w:val="1"/>
      <w:numFmt w:val="decimal"/>
      <w:lvlText w:val="%7."/>
      <w:lvlJc w:val="left"/>
      <w:pPr>
        <w:ind w:left="6453" w:hanging="360"/>
      </w:pPr>
      <w:rPr/>
    </w:lvl>
    <w:lvl w:ilvl="7">
      <w:start w:val="1"/>
      <w:numFmt w:val="lowerLetter"/>
      <w:lvlText w:val="%8."/>
      <w:lvlJc w:val="left"/>
      <w:pPr>
        <w:ind w:left="7173" w:hanging="360"/>
      </w:pPr>
      <w:rPr/>
    </w:lvl>
    <w:lvl w:ilvl="8">
      <w:start w:val="1"/>
      <w:numFmt w:val="lowerRoman"/>
      <w:lvlText w:val="%9."/>
      <w:lvlJc w:val="right"/>
      <w:pPr>
        <w:ind w:left="789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33C0D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B13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vAncnaXuZsSCnVvdgJKGGLLoQ==">CgMxLjAyCGguZ2pkZ3hzOAByITFVX3ppTXcyd0RlMldjbVFxNjVLTVA0RFNDMWsySThLXw==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2020-09-20T18:37:00Z</dcterms:created>
  <dc:creator>Użytkownik systemu Windows</dc:creator>
</cp:coreProperties>
</file>